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3600C" w:rsidRDefault="00000000">
      <w:pPr>
        <w:spacing w:after="0" w:line="240" w:lineRule="auto"/>
        <w:jc w:val="center"/>
        <w:rPr>
          <w:rFonts w:ascii="Open Sans" w:eastAsia="Open Sans" w:hAnsi="Open Sans" w:cs="Open Sans"/>
          <w:b/>
          <w:color w:val="000000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MNEA</w:t>
      </w:r>
    </w:p>
    <w:p w14:paraId="00000002" w14:textId="77777777" w:rsidR="0003600C" w:rsidRDefault="00000000">
      <w:pPr>
        <w:spacing w:after="0" w:line="240" w:lineRule="auto"/>
        <w:jc w:val="center"/>
        <w:rPr>
          <w:rFonts w:ascii="Open Sans" w:eastAsia="Open Sans" w:hAnsi="Open Sans" w:cs="Open Sans"/>
          <w:b/>
          <w:color w:val="000000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EVALUATION (UN)FILTERED</w:t>
      </w:r>
    </w:p>
    <w:p w14:paraId="00000003" w14:textId="77777777" w:rsidR="0003600C" w:rsidRDefault="00000000">
      <w:pPr>
        <w:spacing w:after="0" w:line="240" w:lineRule="auto"/>
        <w:jc w:val="center"/>
        <w:rPr>
          <w:rFonts w:ascii="Open Sans" w:eastAsia="Open Sans" w:hAnsi="Open Sans" w:cs="Open Sans"/>
          <w:b/>
          <w:color w:val="000000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 xml:space="preserve">Call for </w:t>
      </w:r>
      <w:proofErr w:type="gramStart"/>
      <w:r>
        <w:rPr>
          <w:rFonts w:ascii="Open Sans" w:eastAsia="Open Sans" w:hAnsi="Open Sans" w:cs="Open Sans"/>
          <w:b/>
          <w:color w:val="000000"/>
          <w:sz w:val="24"/>
          <w:szCs w:val="24"/>
        </w:rPr>
        <w:t>Proposals</w:t>
      </w:r>
      <w:proofErr w:type="gramEnd"/>
    </w:p>
    <w:p w14:paraId="00000004" w14:textId="77777777" w:rsidR="0003600C" w:rsidRDefault="00000000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Questions:</w:t>
      </w:r>
    </w:p>
    <w:p w14:paraId="00000005" w14:textId="77777777" w:rsidR="0003600C" w:rsidRDefault="0003600C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14:paraId="00000006" w14:textId="77777777" w:rsidR="0003600C" w:rsidRDefault="00000000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Session Information</w:t>
      </w:r>
      <w:r>
        <w:rPr>
          <w:rFonts w:ascii="Open Sans" w:eastAsia="Open Sans" w:hAnsi="Open Sans" w:cs="Open Sans"/>
          <w:sz w:val="24"/>
          <w:szCs w:val="24"/>
        </w:rPr>
        <w:br/>
      </w:r>
    </w:p>
    <w:p w14:paraId="00000007" w14:textId="77777777" w:rsidR="0003600C" w:rsidRDefault="00000000">
      <w:pPr>
        <w:numPr>
          <w:ilvl w:val="0"/>
          <w:numId w:val="8"/>
        </w:numPr>
        <w:spacing w:after="0" w:line="240" w:lineRule="auto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How are you envisioning the structure of the proposed session? </w:t>
      </w:r>
      <w:r>
        <w:rPr>
          <w:rFonts w:ascii="Open Sans" w:eastAsia="Open Sans" w:hAnsi="Open Sans" w:cs="Open Sans"/>
          <w:i/>
          <w:color w:val="000000"/>
          <w:sz w:val="24"/>
          <w:szCs w:val="24"/>
        </w:rPr>
        <w:t>We encourage you to be creative with how you’d like to facilitate the session! Format can be flexible, some examples: birds of a feather, guiding attendees through an activity (mindfulness, movement, arts-based activity), and open conversations.</w:t>
      </w: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 </w:t>
      </w:r>
    </w:p>
    <w:p w14:paraId="00000008" w14:textId="77777777" w:rsidR="0003600C" w:rsidRDefault="0003600C">
      <w:pPr>
        <w:spacing w:after="0" w:line="240" w:lineRule="auto"/>
        <w:ind w:left="720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00000009" w14:textId="77777777" w:rsidR="0003600C" w:rsidRDefault="00000000">
      <w:pPr>
        <w:numPr>
          <w:ilvl w:val="0"/>
          <w:numId w:val="8"/>
        </w:numPr>
        <w:spacing w:after="0" w:line="240" w:lineRule="auto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Proposed Session Title: </w:t>
      </w:r>
    </w:p>
    <w:p w14:paraId="0000000A" w14:textId="77777777" w:rsidR="0003600C" w:rsidRDefault="0003600C">
      <w:pPr>
        <w:spacing w:after="0" w:line="240" w:lineRule="auto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0000000B" w14:textId="77777777" w:rsidR="0003600C" w:rsidRDefault="00000000">
      <w:pPr>
        <w:numPr>
          <w:ilvl w:val="0"/>
          <w:numId w:val="8"/>
        </w:numPr>
        <w:spacing w:after="0" w:line="240" w:lineRule="auto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 xml:space="preserve">Session Description (500 words or less; this description will be used to promote the session on the conference website and program): </w:t>
      </w:r>
    </w:p>
    <w:p w14:paraId="0000000C" w14:textId="77777777" w:rsidR="0003600C" w:rsidRDefault="0003600C">
      <w:pPr>
        <w:spacing w:after="0" w:line="240" w:lineRule="auto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0000000D" w14:textId="77777777" w:rsidR="0003600C" w:rsidRDefault="00000000">
      <w:pPr>
        <w:numPr>
          <w:ilvl w:val="0"/>
          <w:numId w:val="8"/>
        </w:numPr>
        <w:spacing w:after="0" w:line="240" w:lineRule="auto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What impact do you want this session to have?</w:t>
      </w:r>
    </w:p>
    <w:p w14:paraId="0000000E" w14:textId="77777777" w:rsidR="0003600C" w:rsidRDefault="0003600C">
      <w:pPr>
        <w:spacing w:after="0" w:line="240" w:lineRule="auto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0000000F" w14:textId="77777777" w:rsidR="0003600C" w:rsidRDefault="00000000">
      <w:pPr>
        <w:numPr>
          <w:ilvl w:val="0"/>
          <w:numId w:val="8"/>
        </w:numPr>
        <w:spacing w:after="0" w:line="240" w:lineRule="auto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Which track do you believe your session most aligns with? Select one.</w:t>
      </w:r>
    </w:p>
    <w:p w14:paraId="00000010" w14:textId="77777777" w:rsidR="0003600C" w:rsidRDefault="00000000">
      <w:pPr>
        <w:numPr>
          <w:ilvl w:val="1"/>
          <w:numId w:val="9"/>
        </w:numPr>
        <w:spacing w:after="0" w:line="240" w:lineRule="auto"/>
        <w:ind w:left="1440" w:hanging="360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Co-creation &amp; Power-sharing</w:t>
      </w:r>
    </w:p>
    <w:p w14:paraId="00000011" w14:textId="77777777" w:rsidR="0003600C" w:rsidRDefault="00000000">
      <w:pPr>
        <w:numPr>
          <w:ilvl w:val="1"/>
          <w:numId w:val="10"/>
        </w:numPr>
        <w:spacing w:after="0" w:line="240" w:lineRule="auto"/>
        <w:ind w:left="1440" w:hanging="360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Embodiment &amp; Healing</w:t>
      </w:r>
    </w:p>
    <w:p w14:paraId="00000012" w14:textId="77777777" w:rsidR="0003600C" w:rsidRDefault="00000000">
      <w:pPr>
        <w:numPr>
          <w:ilvl w:val="1"/>
          <w:numId w:val="1"/>
        </w:numPr>
        <w:spacing w:after="0" w:line="240" w:lineRule="auto"/>
        <w:ind w:left="1440" w:hanging="360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Growth mindset &amp; Being the Change</w:t>
      </w:r>
    </w:p>
    <w:p w14:paraId="00000013" w14:textId="77777777" w:rsidR="0003600C" w:rsidRDefault="0003600C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14:paraId="00000014" w14:textId="77777777" w:rsidR="0003600C" w:rsidRDefault="00000000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Presenter Information</w:t>
      </w:r>
    </w:p>
    <w:p w14:paraId="00000015" w14:textId="77777777" w:rsidR="0003600C" w:rsidRDefault="00000000">
      <w:pPr>
        <w:numPr>
          <w:ilvl w:val="0"/>
          <w:numId w:val="2"/>
        </w:numPr>
        <w:spacing w:after="0" w:line="240" w:lineRule="auto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First Name:</w:t>
      </w:r>
    </w:p>
    <w:p w14:paraId="00000016" w14:textId="77777777" w:rsidR="0003600C" w:rsidRDefault="0003600C">
      <w:pPr>
        <w:spacing w:after="0" w:line="240" w:lineRule="auto"/>
        <w:ind w:left="720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00000017" w14:textId="77777777" w:rsidR="0003600C" w:rsidRDefault="00000000">
      <w:pPr>
        <w:numPr>
          <w:ilvl w:val="0"/>
          <w:numId w:val="2"/>
        </w:numPr>
        <w:spacing w:after="0" w:line="240" w:lineRule="auto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Last Name: </w:t>
      </w:r>
    </w:p>
    <w:p w14:paraId="00000018" w14:textId="77777777" w:rsidR="0003600C" w:rsidRDefault="0003600C">
      <w:pPr>
        <w:spacing w:after="0" w:line="240" w:lineRule="auto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00000019" w14:textId="77777777" w:rsidR="0003600C" w:rsidRDefault="00000000">
      <w:pPr>
        <w:numPr>
          <w:ilvl w:val="0"/>
          <w:numId w:val="2"/>
        </w:numPr>
        <w:spacing w:after="0" w:line="240" w:lineRule="auto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Email Address:</w:t>
      </w:r>
    </w:p>
    <w:p w14:paraId="0000001A" w14:textId="77777777" w:rsidR="0003600C" w:rsidRDefault="0003600C">
      <w:pPr>
        <w:spacing w:after="0" w:line="240" w:lineRule="auto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0000001B" w14:textId="77777777" w:rsidR="0003600C" w:rsidRDefault="00000000">
      <w:pPr>
        <w:numPr>
          <w:ilvl w:val="0"/>
          <w:numId w:val="2"/>
        </w:numPr>
        <w:spacing w:after="0" w:line="240" w:lineRule="auto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Phone Number: </w:t>
      </w:r>
    </w:p>
    <w:p w14:paraId="0000001C" w14:textId="77777777" w:rsidR="0003600C" w:rsidRDefault="0003600C">
      <w:pPr>
        <w:spacing w:after="0" w:line="240" w:lineRule="auto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2963B4C1" w14:textId="77777777" w:rsidR="00C832CE" w:rsidRDefault="00000000" w:rsidP="00C832CE">
      <w:pPr>
        <w:numPr>
          <w:ilvl w:val="0"/>
          <w:numId w:val="2"/>
        </w:numPr>
        <w:spacing w:after="0" w:line="240" w:lineRule="auto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Do you plan to have co-presenters, panelists, or other moderators work with you to deliver this session?</w:t>
      </w:r>
    </w:p>
    <w:p w14:paraId="711A2501" w14:textId="77777777" w:rsidR="00C832CE" w:rsidRDefault="00C832CE" w:rsidP="00C832CE">
      <w:pPr>
        <w:pStyle w:val="ListParagraph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7759BD2C" w14:textId="77777777" w:rsidR="00C832CE" w:rsidRDefault="00000000" w:rsidP="00C832CE">
      <w:pPr>
        <w:numPr>
          <w:ilvl w:val="1"/>
          <w:numId w:val="2"/>
        </w:numPr>
        <w:spacing w:after="0" w:line="240" w:lineRule="auto"/>
        <w:rPr>
          <w:rFonts w:ascii="Open Sans" w:eastAsia="Open Sans" w:hAnsi="Open Sans" w:cs="Open Sans"/>
          <w:color w:val="000000"/>
          <w:sz w:val="24"/>
          <w:szCs w:val="24"/>
        </w:rPr>
      </w:pPr>
      <w:r w:rsidRPr="00C832CE">
        <w:rPr>
          <w:rFonts w:ascii="Open Sans" w:eastAsia="Open Sans" w:hAnsi="Open Sans" w:cs="Open Sans"/>
          <w:color w:val="000000"/>
          <w:sz w:val="24"/>
          <w:szCs w:val="24"/>
        </w:rPr>
        <w:t>[If yes] Please list their first and last names and role in the session. </w:t>
      </w:r>
    </w:p>
    <w:p w14:paraId="50D2366D" w14:textId="77777777" w:rsidR="00C832CE" w:rsidRDefault="00C832CE" w:rsidP="00C832CE">
      <w:pPr>
        <w:spacing w:after="0" w:line="240" w:lineRule="auto"/>
        <w:ind w:left="1440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42012D24" w14:textId="77777777" w:rsidR="00C832CE" w:rsidRDefault="00000000" w:rsidP="00C832CE">
      <w:pPr>
        <w:numPr>
          <w:ilvl w:val="0"/>
          <w:numId w:val="2"/>
        </w:numPr>
        <w:spacing w:after="0" w:line="240" w:lineRule="auto"/>
        <w:rPr>
          <w:rFonts w:ascii="Open Sans" w:eastAsia="Open Sans" w:hAnsi="Open Sans" w:cs="Open Sans"/>
          <w:color w:val="000000"/>
          <w:sz w:val="24"/>
          <w:szCs w:val="24"/>
        </w:rPr>
      </w:pPr>
      <w:r w:rsidRPr="00C832CE">
        <w:rPr>
          <w:rFonts w:ascii="Open Sans" w:eastAsia="Open Sans" w:hAnsi="Open Sans" w:cs="Open Sans"/>
          <w:color w:val="000000"/>
          <w:sz w:val="24"/>
          <w:szCs w:val="24"/>
        </w:rPr>
        <w:lastRenderedPageBreak/>
        <w:t>Which, if any, of the identities or topics are represented in your proposal? Select all that apply.</w:t>
      </w:r>
    </w:p>
    <w:p w14:paraId="12BA07DE" w14:textId="77777777" w:rsidR="00C832CE" w:rsidRDefault="00000000" w:rsidP="00C832CE">
      <w:pPr>
        <w:numPr>
          <w:ilvl w:val="1"/>
          <w:numId w:val="2"/>
        </w:numPr>
        <w:spacing w:after="0" w:line="240" w:lineRule="auto"/>
        <w:rPr>
          <w:rFonts w:ascii="Open Sans" w:eastAsia="Open Sans" w:hAnsi="Open Sans" w:cs="Open Sans"/>
          <w:color w:val="000000"/>
          <w:sz w:val="24"/>
          <w:szCs w:val="24"/>
        </w:rPr>
      </w:pPr>
      <w:r w:rsidRPr="00C832CE">
        <w:rPr>
          <w:rFonts w:ascii="Open Sans" w:eastAsia="Open Sans" w:hAnsi="Open Sans" w:cs="Open Sans"/>
          <w:sz w:val="24"/>
          <w:szCs w:val="24"/>
        </w:rPr>
        <w:t xml:space="preserve">Individuals who identify with, or projects that involve, the following identities: LGBTQ2S+, persons with visible and invisible disabilities, immigrants and refugees, Indigenous, Black/African American, and other communities of </w:t>
      </w:r>
      <w:proofErr w:type="gramStart"/>
      <w:r w:rsidRPr="00C832CE">
        <w:rPr>
          <w:rFonts w:ascii="Open Sans" w:eastAsia="Open Sans" w:hAnsi="Open Sans" w:cs="Open Sans"/>
          <w:sz w:val="24"/>
          <w:szCs w:val="24"/>
        </w:rPr>
        <w:t>color</w:t>
      </w:r>
      <w:proofErr w:type="gramEnd"/>
      <w:r w:rsidRPr="00C832CE">
        <w:rPr>
          <w:rFonts w:ascii="Open Sans" w:eastAsia="Open Sans" w:hAnsi="Open Sans" w:cs="Open Sans"/>
          <w:sz w:val="24"/>
          <w:szCs w:val="24"/>
        </w:rPr>
        <w:t xml:space="preserve"> </w:t>
      </w:r>
    </w:p>
    <w:p w14:paraId="28B64981" w14:textId="77777777" w:rsidR="00C832CE" w:rsidRDefault="00000000" w:rsidP="00C832CE">
      <w:pPr>
        <w:numPr>
          <w:ilvl w:val="1"/>
          <w:numId w:val="2"/>
        </w:numPr>
        <w:spacing w:after="0" w:line="240" w:lineRule="auto"/>
        <w:rPr>
          <w:rFonts w:ascii="Open Sans" w:eastAsia="Open Sans" w:hAnsi="Open Sans" w:cs="Open Sans"/>
          <w:color w:val="000000"/>
          <w:sz w:val="24"/>
          <w:szCs w:val="24"/>
        </w:rPr>
      </w:pPr>
      <w:r w:rsidRPr="00C832CE">
        <w:rPr>
          <w:rFonts w:ascii="Open Sans" w:eastAsia="Open Sans" w:hAnsi="Open Sans" w:cs="Open Sans"/>
          <w:sz w:val="24"/>
          <w:szCs w:val="24"/>
        </w:rPr>
        <w:t xml:space="preserve">Topics that explore non-linear, non-Western, and non-dominant evaluation and research methods (examples </w:t>
      </w:r>
      <w:proofErr w:type="gramStart"/>
      <w:r w:rsidRPr="00C832CE">
        <w:rPr>
          <w:rFonts w:ascii="Open Sans" w:eastAsia="Open Sans" w:hAnsi="Open Sans" w:cs="Open Sans"/>
          <w:sz w:val="24"/>
          <w:szCs w:val="24"/>
        </w:rPr>
        <w:t>include:</w:t>
      </w:r>
      <w:proofErr w:type="gramEnd"/>
      <w:r w:rsidRPr="00C832CE">
        <w:rPr>
          <w:rFonts w:ascii="Open Sans" w:eastAsia="Open Sans" w:hAnsi="Open Sans" w:cs="Open Sans"/>
          <w:sz w:val="24"/>
          <w:szCs w:val="24"/>
        </w:rPr>
        <w:t xml:space="preserve"> creative and arts based approaches, Indigenous evaluation, decolonized approaches, movement based reporting, and other innovative topics/approaches) </w:t>
      </w:r>
    </w:p>
    <w:p w14:paraId="55947487" w14:textId="77777777" w:rsidR="00C832CE" w:rsidRDefault="00000000" w:rsidP="00C832CE">
      <w:pPr>
        <w:numPr>
          <w:ilvl w:val="1"/>
          <w:numId w:val="2"/>
        </w:numPr>
        <w:spacing w:after="0" w:line="240" w:lineRule="auto"/>
        <w:rPr>
          <w:rFonts w:ascii="Open Sans" w:eastAsia="Open Sans" w:hAnsi="Open Sans" w:cs="Open Sans"/>
          <w:color w:val="000000"/>
          <w:sz w:val="24"/>
          <w:szCs w:val="24"/>
        </w:rPr>
      </w:pPr>
      <w:r w:rsidRPr="00C832CE">
        <w:rPr>
          <w:rFonts w:ascii="Open Sans" w:eastAsia="Open Sans" w:hAnsi="Open Sans" w:cs="Open Sans"/>
          <w:color w:val="000000"/>
          <w:sz w:val="24"/>
          <w:szCs w:val="24"/>
        </w:rPr>
        <w:t xml:space="preserve">Topics that explore non-hierarchical and power-sharing approaches (examples </w:t>
      </w:r>
      <w:proofErr w:type="gramStart"/>
      <w:r w:rsidRPr="00C832CE">
        <w:rPr>
          <w:rFonts w:ascii="Open Sans" w:eastAsia="Open Sans" w:hAnsi="Open Sans" w:cs="Open Sans"/>
          <w:color w:val="000000"/>
          <w:sz w:val="24"/>
          <w:szCs w:val="24"/>
        </w:rPr>
        <w:t>include:</w:t>
      </w:r>
      <w:proofErr w:type="gramEnd"/>
      <w:r w:rsidRPr="00C832CE">
        <w:rPr>
          <w:rFonts w:ascii="Open Sans" w:eastAsia="Open Sans" w:hAnsi="Open Sans" w:cs="Open Sans"/>
          <w:color w:val="000000"/>
          <w:sz w:val="24"/>
          <w:szCs w:val="24"/>
        </w:rPr>
        <w:t xml:space="preserve"> community led approaches, democratic decision-making, data sovereignty)</w:t>
      </w:r>
    </w:p>
    <w:p w14:paraId="5F1F7AE5" w14:textId="77777777" w:rsidR="00C832CE" w:rsidRDefault="00000000" w:rsidP="00C832CE">
      <w:pPr>
        <w:numPr>
          <w:ilvl w:val="1"/>
          <w:numId w:val="2"/>
        </w:numPr>
        <w:spacing w:after="0" w:line="240" w:lineRule="auto"/>
        <w:rPr>
          <w:rFonts w:ascii="Open Sans" w:eastAsia="Open Sans" w:hAnsi="Open Sans" w:cs="Open Sans"/>
          <w:color w:val="000000"/>
          <w:sz w:val="24"/>
          <w:szCs w:val="24"/>
        </w:rPr>
      </w:pPr>
      <w:r w:rsidRPr="00C832CE">
        <w:rPr>
          <w:rFonts w:ascii="Open Sans" w:eastAsia="Open Sans" w:hAnsi="Open Sans" w:cs="Open Sans"/>
          <w:color w:val="000000"/>
          <w:sz w:val="24"/>
          <w:szCs w:val="24"/>
        </w:rPr>
        <w:t>Topics that explore the subjective and reciprocal impact (examples include reflexivity, identity, evaluation mistakes, evaluator as advocate)</w:t>
      </w:r>
    </w:p>
    <w:p w14:paraId="7732787C" w14:textId="77777777" w:rsidR="00C832CE" w:rsidRDefault="00000000" w:rsidP="00C832CE">
      <w:pPr>
        <w:numPr>
          <w:ilvl w:val="1"/>
          <w:numId w:val="2"/>
        </w:numPr>
        <w:spacing w:after="0" w:line="240" w:lineRule="auto"/>
        <w:rPr>
          <w:rFonts w:ascii="Open Sans" w:eastAsia="Open Sans" w:hAnsi="Open Sans" w:cs="Open Sans"/>
          <w:color w:val="000000"/>
          <w:sz w:val="24"/>
          <w:szCs w:val="24"/>
        </w:rPr>
      </w:pPr>
      <w:r w:rsidRPr="00C832CE">
        <w:rPr>
          <w:rFonts w:ascii="Open Sans" w:eastAsia="Open Sans" w:hAnsi="Open Sans" w:cs="Open Sans"/>
          <w:color w:val="000000"/>
          <w:sz w:val="24"/>
          <w:szCs w:val="24"/>
        </w:rPr>
        <w:t>Topics not specific to evaluation and research but contribute to the field through evaluators as individuals and members of communities (examples: self-care/maintenance, relationship-building, impact of political environment and time, grief and loss, body work and movement)</w:t>
      </w:r>
    </w:p>
    <w:p w14:paraId="47200293" w14:textId="77777777" w:rsidR="00C832CE" w:rsidRDefault="00000000" w:rsidP="00C832CE">
      <w:pPr>
        <w:numPr>
          <w:ilvl w:val="0"/>
          <w:numId w:val="2"/>
        </w:numPr>
        <w:spacing w:after="0" w:line="240" w:lineRule="auto"/>
        <w:rPr>
          <w:rFonts w:ascii="Open Sans" w:eastAsia="Open Sans" w:hAnsi="Open Sans" w:cs="Open Sans"/>
          <w:color w:val="000000"/>
          <w:sz w:val="24"/>
          <w:szCs w:val="24"/>
        </w:rPr>
      </w:pPr>
      <w:r w:rsidRPr="00C832CE">
        <w:rPr>
          <w:rFonts w:ascii="Open Sans" w:eastAsia="Open Sans" w:hAnsi="Open Sans" w:cs="Open Sans"/>
          <w:color w:val="000000"/>
          <w:sz w:val="24"/>
          <w:szCs w:val="24"/>
        </w:rPr>
        <w:t xml:space="preserve">Do you identify as an emerging professional? (Under 5 years) </w:t>
      </w:r>
    </w:p>
    <w:p w14:paraId="77489E8C" w14:textId="77777777" w:rsidR="00C832CE" w:rsidRDefault="00000000" w:rsidP="00C832CE">
      <w:pPr>
        <w:numPr>
          <w:ilvl w:val="1"/>
          <w:numId w:val="2"/>
        </w:numPr>
        <w:spacing w:after="0" w:line="240" w:lineRule="auto"/>
        <w:rPr>
          <w:rFonts w:ascii="Open Sans" w:eastAsia="Open Sans" w:hAnsi="Open Sans" w:cs="Open Sans"/>
          <w:color w:val="000000"/>
          <w:sz w:val="24"/>
          <w:szCs w:val="24"/>
        </w:rPr>
      </w:pPr>
      <w:r w:rsidRPr="00C832CE">
        <w:rPr>
          <w:rFonts w:ascii="Open Sans" w:eastAsia="Open Sans" w:hAnsi="Open Sans" w:cs="Open Sans"/>
          <w:color w:val="000000"/>
          <w:sz w:val="24"/>
          <w:szCs w:val="24"/>
        </w:rPr>
        <w:t>Yes</w:t>
      </w:r>
    </w:p>
    <w:p w14:paraId="00000028" w14:textId="659A9B67" w:rsidR="0003600C" w:rsidRPr="00C832CE" w:rsidRDefault="00000000" w:rsidP="00C832CE">
      <w:pPr>
        <w:numPr>
          <w:ilvl w:val="1"/>
          <w:numId w:val="2"/>
        </w:numPr>
        <w:spacing w:after="0" w:line="240" w:lineRule="auto"/>
        <w:rPr>
          <w:rFonts w:ascii="Open Sans" w:eastAsia="Open Sans" w:hAnsi="Open Sans" w:cs="Open Sans"/>
          <w:color w:val="000000"/>
          <w:sz w:val="24"/>
          <w:szCs w:val="24"/>
        </w:rPr>
      </w:pPr>
      <w:r w:rsidRPr="00C832CE">
        <w:rPr>
          <w:rFonts w:ascii="Open Sans" w:eastAsia="Open Sans" w:hAnsi="Open Sans" w:cs="Open Sans"/>
          <w:color w:val="000000"/>
          <w:sz w:val="24"/>
          <w:szCs w:val="24"/>
        </w:rPr>
        <w:t>No</w:t>
      </w:r>
    </w:p>
    <w:p w14:paraId="00000029" w14:textId="77777777" w:rsidR="0003600C" w:rsidRDefault="0003600C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</w:p>
    <w:p w14:paraId="0000002A" w14:textId="77777777" w:rsidR="0003600C" w:rsidRDefault="00000000">
      <w:pPr>
        <w:spacing w:after="0"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b/>
          <w:color w:val="000000"/>
          <w:sz w:val="24"/>
          <w:szCs w:val="24"/>
        </w:rPr>
        <w:t>Other</w:t>
      </w:r>
    </w:p>
    <w:p w14:paraId="14C11D69" w14:textId="77777777" w:rsidR="00C832CE" w:rsidRDefault="00000000" w:rsidP="00C832CE">
      <w:pPr>
        <w:numPr>
          <w:ilvl w:val="0"/>
          <w:numId w:val="5"/>
        </w:numPr>
        <w:spacing w:after="0" w:line="240" w:lineRule="auto"/>
        <w:rPr>
          <w:rFonts w:ascii="Open Sans" w:eastAsia="Open Sans" w:hAnsi="Open Sans" w:cs="Open Sans"/>
          <w:color w:val="000000"/>
          <w:sz w:val="24"/>
          <w:szCs w:val="24"/>
        </w:rPr>
      </w:pPr>
      <w:r>
        <w:rPr>
          <w:rFonts w:ascii="Open Sans" w:eastAsia="Open Sans" w:hAnsi="Open Sans" w:cs="Open Sans"/>
          <w:color w:val="000000"/>
          <w:sz w:val="24"/>
          <w:szCs w:val="24"/>
        </w:rPr>
        <w:t>If your proposal is not chosen for the conference, would you be interested in having it as a MNEA event for 2023 or 2024? </w:t>
      </w:r>
    </w:p>
    <w:p w14:paraId="73A91484" w14:textId="77777777" w:rsidR="00C832CE" w:rsidRDefault="00000000" w:rsidP="00C832CE">
      <w:pPr>
        <w:numPr>
          <w:ilvl w:val="1"/>
          <w:numId w:val="5"/>
        </w:numPr>
        <w:spacing w:after="0" w:line="240" w:lineRule="auto"/>
        <w:rPr>
          <w:rFonts w:ascii="Open Sans" w:eastAsia="Open Sans" w:hAnsi="Open Sans" w:cs="Open Sans"/>
          <w:color w:val="000000"/>
          <w:sz w:val="24"/>
          <w:szCs w:val="24"/>
        </w:rPr>
      </w:pPr>
      <w:r w:rsidRPr="00C832CE">
        <w:rPr>
          <w:rFonts w:ascii="Open Sans" w:eastAsia="Open Sans" w:hAnsi="Open Sans" w:cs="Open Sans"/>
          <w:color w:val="000000"/>
          <w:sz w:val="24"/>
          <w:szCs w:val="24"/>
        </w:rPr>
        <w:t>Yes</w:t>
      </w:r>
    </w:p>
    <w:p w14:paraId="1BB93173" w14:textId="77777777" w:rsidR="00C832CE" w:rsidRDefault="00000000" w:rsidP="00C832CE">
      <w:pPr>
        <w:numPr>
          <w:ilvl w:val="1"/>
          <w:numId w:val="5"/>
        </w:numPr>
        <w:spacing w:after="0" w:line="240" w:lineRule="auto"/>
        <w:rPr>
          <w:rFonts w:ascii="Open Sans" w:eastAsia="Open Sans" w:hAnsi="Open Sans" w:cs="Open Sans"/>
          <w:color w:val="000000"/>
          <w:sz w:val="24"/>
          <w:szCs w:val="24"/>
        </w:rPr>
      </w:pPr>
      <w:r w:rsidRPr="00C832CE">
        <w:rPr>
          <w:rFonts w:ascii="Open Sans" w:eastAsia="Open Sans" w:hAnsi="Open Sans" w:cs="Open Sans"/>
          <w:color w:val="000000"/>
          <w:sz w:val="24"/>
          <w:szCs w:val="24"/>
        </w:rPr>
        <w:t>No</w:t>
      </w:r>
    </w:p>
    <w:p w14:paraId="30354C7F" w14:textId="77777777" w:rsidR="00C832CE" w:rsidRDefault="00000000" w:rsidP="00C832CE">
      <w:pPr>
        <w:numPr>
          <w:ilvl w:val="1"/>
          <w:numId w:val="5"/>
        </w:numPr>
        <w:spacing w:after="0" w:line="240" w:lineRule="auto"/>
        <w:rPr>
          <w:rFonts w:ascii="Open Sans" w:eastAsia="Open Sans" w:hAnsi="Open Sans" w:cs="Open Sans"/>
          <w:color w:val="000000"/>
          <w:sz w:val="24"/>
          <w:szCs w:val="24"/>
        </w:rPr>
      </w:pPr>
      <w:r w:rsidRPr="00C832CE">
        <w:rPr>
          <w:rFonts w:ascii="Open Sans" w:eastAsia="Open Sans" w:hAnsi="Open Sans" w:cs="Open Sans"/>
          <w:color w:val="000000"/>
          <w:sz w:val="24"/>
          <w:szCs w:val="24"/>
        </w:rPr>
        <w:t>Maybe!</w:t>
      </w:r>
    </w:p>
    <w:p w14:paraId="17B1968A" w14:textId="77777777" w:rsidR="00C832CE" w:rsidRDefault="00C832CE" w:rsidP="00C832CE">
      <w:pPr>
        <w:spacing w:after="0" w:line="240" w:lineRule="auto"/>
        <w:ind w:left="1440"/>
        <w:rPr>
          <w:rFonts w:ascii="Open Sans" w:eastAsia="Open Sans" w:hAnsi="Open Sans" w:cs="Open Sans"/>
          <w:color w:val="000000"/>
          <w:sz w:val="24"/>
          <w:szCs w:val="24"/>
        </w:rPr>
      </w:pPr>
    </w:p>
    <w:p w14:paraId="00000030" w14:textId="05D0A421" w:rsidR="0003600C" w:rsidRPr="00C832CE" w:rsidRDefault="00000000" w:rsidP="00C832CE">
      <w:pPr>
        <w:numPr>
          <w:ilvl w:val="0"/>
          <w:numId w:val="5"/>
        </w:numPr>
        <w:spacing w:after="0" w:line="240" w:lineRule="auto"/>
        <w:rPr>
          <w:rFonts w:ascii="Open Sans" w:eastAsia="Open Sans" w:hAnsi="Open Sans" w:cs="Open Sans"/>
          <w:color w:val="000000"/>
          <w:sz w:val="24"/>
          <w:szCs w:val="24"/>
        </w:rPr>
      </w:pPr>
      <w:r w:rsidRPr="00C832CE">
        <w:rPr>
          <w:rFonts w:ascii="Open Sans" w:eastAsia="Open Sans" w:hAnsi="Open Sans" w:cs="Open Sans"/>
          <w:color w:val="000000"/>
          <w:sz w:val="24"/>
          <w:szCs w:val="24"/>
        </w:rPr>
        <w:t xml:space="preserve">Is there anything else you feel is important to say that hasn’t been said yet? </w:t>
      </w:r>
    </w:p>
    <w:p w14:paraId="00000031" w14:textId="77777777" w:rsidR="0003600C" w:rsidRDefault="0003600C"/>
    <w:sectPr w:rsidR="000360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2205"/>
    <w:multiLevelType w:val="multilevel"/>
    <w:tmpl w:val="96D63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C35079B"/>
    <w:multiLevelType w:val="multilevel"/>
    <w:tmpl w:val="C5ACFEC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5A13C4F"/>
    <w:multiLevelType w:val="multilevel"/>
    <w:tmpl w:val="E6B8E57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DCA68BB"/>
    <w:multiLevelType w:val="multilevel"/>
    <w:tmpl w:val="1F648A2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F8F2F4F"/>
    <w:multiLevelType w:val="multilevel"/>
    <w:tmpl w:val="6A4ECF4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B4F0794"/>
    <w:multiLevelType w:val="multilevel"/>
    <w:tmpl w:val="E528E8D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88D10FB"/>
    <w:multiLevelType w:val="multilevel"/>
    <w:tmpl w:val="4364A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EFF17DD"/>
    <w:multiLevelType w:val="multilevel"/>
    <w:tmpl w:val="3FB217F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○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 w15:restartNumberingAfterBreak="0">
    <w:nsid w:val="6AC7226B"/>
    <w:multiLevelType w:val="multilevel"/>
    <w:tmpl w:val="42D42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D16364E"/>
    <w:multiLevelType w:val="multilevel"/>
    <w:tmpl w:val="3CB42F9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635333569">
    <w:abstractNumId w:val="1"/>
  </w:num>
  <w:num w:numId="2" w16cid:durableId="282227082">
    <w:abstractNumId w:val="0"/>
  </w:num>
  <w:num w:numId="3" w16cid:durableId="1865828711">
    <w:abstractNumId w:val="3"/>
  </w:num>
  <w:num w:numId="4" w16cid:durableId="1827085966">
    <w:abstractNumId w:val="7"/>
  </w:num>
  <w:num w:numId="5" w16cid:durableId="2098748410">
    <w:abstractNumId w:val="6"/>
  </w:num>
  <w:num w:numId="6" w16cid:durableId="1393693514">
    <w:abstractNumId w:val="9"/>
  </w:num>
  <w:num w:numId="7" w16cid:durableId="1793085824">
    <w:abstractNumId w:val="5"/>
  </w:num>
  <w:num w:numId="8" w16cid:durableId="856039891">
    <w:abstractNumId w:val="8"/>
  </w:num>
  <w:num w:numId="9" w16cid:durableId="1775590381">
    <w:abstractNumId w:val="4"/>
  </w:num>
  <w:num w:numId="10" w16cid:durableId="1461875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00C"/>
    <w:rsid w:val="0003600C"/>
    <w:rsid w:val="00C8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58F7"/>
  <w15:docId w15:val="{7DDB2991-3F19-4C5C-B1C6-A4A7AA74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8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20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/5jDFIaGQrJaJDxzxFHSX//M4A==">AMUW2mV8tmoxx1d0V6YjBTgpH8juFP3/lGq4jemw4Kn5gHZS3Vs1DZMXIT54GKMem9gQUK2rGMRw0e6EBoSfT0qIitMOa3anK9dfpbL+KvN/FFB/qXaStWg=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Spectra</dc:creator>
  <cp:lastModifiedBy>Spectra</cp:lastModifiedBy>
  <cp:revision>2</cp:revision>
  <dcterms:created xsi:type="dcterms:W3CDTF">2023-04-19T00:40:00Z</dcterms:created>
  <dcterms:modified xsi:type="dcterms:W3CDTF">2023-04-19T00:40:00Z</dcterms:modified>
</cp:coreProperties>
</file>